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9B" w:rsidRPr="00B32C2F" w:rsidRDefault="00D6769B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B6853" w:rsidRPr="00B32C2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195E35" w:rsidRPr="00B32C2F" w:rsidRDefault="002B6853">
      <w:pPr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  <w:r w:rsidRPr="00B32C2F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                    </w:t>
      </w:r>
      <w:r w:rsidRPr="00B32C2F"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  <w:t>FICHA DE SOLICITUD DE PERSONAL OMIL DE RENCA</w:t>
      </w:r>
    </w:p>
    <w:p w:rsidR="002B6853" w:rsidRPr="00B32C2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B6853" w:rsidRPr="00B32C2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B32C2F" w:rsidRPr="00B32C2F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B32C2F" w:rsidRDefault="0054056E" w:rsidP="0054056E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IDENTIFICACION OFERTA DE TRABAJO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OCUPACION OFRECIDA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A17C97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Trabajado</w:t>
            </w:r>
            <w:r w:rsidR="009D0FE0"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social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NUMERO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01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DIRECCION DONDE SE TRABAJARA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Centro Diurno del Adulto Mayor, Balmaceda 4016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Trabajo con Adulto Mayor 1 año.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FORMACION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proofErr w:type="spellStart"/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Gerontogeriatría</w:t>
            </w:r>
            <w:proofErr w:type="spellEnd"/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no exclusiva.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SEXO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Indiferente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EDAD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Indiferente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FC6058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Completa, 44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hrs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8:30-17</w:t>
            </w:r>
            <w:r w:rsidR="009D0FE0"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:30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9D0FE0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MX" w:eastAsia="es-MX"/>
              </w:rPr>
              <w:t>$</w:t>
            </w:r>
            <w:r w:rsidRPr="00B32C2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898.544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MX" w:eastAsia="es-MX"/>
              </w:rPr>
              <w:t xml:space="preserve"> bruto.</w:t>
            </w:r>
          </w:p>
        </w:tc>
      </w:tr>
      <w:tr w:rsidR="00B32C2F" w:rsidRPr="00B32C2F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32C2F" w:rsidRDefault="0054056E" w:rsidP="0054056E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LUGAR DE ENTREVISTA</w:t>
            </w:r>
          </w:p>
        </w:tc>
        <w:tc>
          <w:tcPr>
            <w:tcW w:w="5670" w:type="dxa"/>
            <w:shd w:val="clear" w:color="auto" w:fill="auto"/>
          </w:tcPr>
          <w:p w:rsidR="0054056E" w:rsidRPr="00B32C2F" w:rsidRDefault="00586E4C" w:rsidP="00586E4C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Municipalidad de Renca</w:t>
            </w:r>
          </w:p>
        </w:tc>
      </w:tr>
    </w:tbl>
    <w:p w:rsidR="002B6853" w:rsidRPr="00B32C2F" w:rsidRDefault="002B6853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54056E" w:rsidRPr="00B32C2F" w:rsidRDefault="0054056E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32C2F" w:rsidRPr="00B32C2F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B32C2F" w:rsidRDefault="00B74EDB" w:rsidP="00162188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PERFIL DEL CARGO</w:t>
            </w:r>
          </w:p>
        </w:tc>
      </w:tr>
      <w:tr w:rsidR="00B32C2F" w:rsidRPr="00B32C2F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D538E4" w:rsidRPr="00B32C2F" w:rsidRDefault="00195E35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</w:t>
            </w:r>
            <w:r w:rsidR="00A17C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E</w:t>
            </w: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SCRIPCION DEL PUESTO DE TRABAJO OFRECIDO:</w:t>
            </w:r>
          </w:p>
          <w:p w:rsidR="00B32C2F" w:rsidRPr="00B32C2F" w:rsidRDefault="00B32C2F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B32C2F" w:rsidRPr="00B32C2F" w:rsidRDefault="00B32C2F" w:rsidP="00B32C2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Profesional con título de Asistente Social o Trabajador/a Social con experiencia y/o formación en </w:t>
            </w:r>
            <w:proofErr w:type="spellStart"/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gerontogeriatría</w:t>
            </w:r>
            <w:proofErr w:type="spellEnd"/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44 </w:t>
            </w:r>
            <w:proofErr w:type="spellStart"/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hrs</w:t>
            </w:r>
            <w:proofErr w:type="spellEnd"/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Estará a cargo de ejecutar atención social directa a adultos mayores y sus familias y/o personas significativas en relación al plan de atención del Adulto Mayor. </w:t>
            </w:r>
          </w:p>
          <w:p w:rsidR="00B32C2F" w:rsidRPr="00B32C2F" w:rsidRDefault="00B32C2F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Formar parte del equipo multidisciplinario, de las reuniones técnicas y de evaluación de las condiciones socio sanitarias de los usuarios y de las propuestas de intervención que éstas generen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Proporcionar educación a través de talleres, charlas, atención individual a: la persona mayor, su familia y al equipo de atención directa. 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evaluaciones sociales, previa indagación de la situación del adulto mayor y su familia, a través de la aplicación de técnicas de trabajo social, tales como entrevistas y visitas domiciliarias a lo largo de toda la ejecución del proyecto.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Contribuir al plan de atención individual.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Facilitar, apoyar y acompañar a las familias y/o cuidadores responsables de los adultos mayores, en la ejecución y cumplimiento de los objetivos del plan.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acciones de contención en situación de crisis en los usuarios, familias y/o personas significativas.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Evaluar de manera recurrente la situación del adulto mayor y su familia, sistematizando información.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Supervisar e informar a la familia del período de adaptación del usuario en el centro.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Mantener actualizado un registro de atención de usuarios.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Coordinar y articular redes institucionales y recursos comunitarios para la participación, el acceso y obtención de beneficios a favor de los usuarios del programa.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Realizar procesos de inducción, seguimiento, supervisión y evaluación de alumnos en práctica de Trabajo Social.</w:t>
            </w:r>
          </w:p>
          <w:p w:rsidR="00586E4C" w:rsidRPr="00B32C2F" w:rsidRDefault="00586E4C" w:rsidP="00586E4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Fortalecer y estimular la participación de las personas mayores en las redes sociales, comunitarias y familiares.</w:t>
            </w:r>
          </w:p>
          <w:p w:rsidR="006166C3" w:rsidRPr="00B32C2F" w:rsidRDefault="00586E4C" w:rsidP="00F43E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67" w:hanging="283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Otras actividades o funciones propias de la naturaleza de su cargo, según lo disponga su </w:t>
            </w:r>
            <w:r w:rsidR="006166C3" w:rsidRPr="00B32C2F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jefatura</w:t>
            </w:r>
          </w:p>
          <w:p w:rsidR="006166C3" w:rsidRPr="00B32C2F" w:rsidRDefault="006166C3" w:rsidP="006166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A17C97" w:rsidRPr="00D2593F" w:rsidRDefault="00A17C97" w:rsidP="00A17C9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1E42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Interesados(as) en postular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deben adjuntar su certificado de estudios, CV, certificado de antecedentes y cedula de identidad escaneada a </w:t>
            </w:r>
            <w:hyperlink r:id="rId7" w:history="1">
              <w:r w:rsidRPr="0060792F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</w:rPr>
                <w:t>seleccion@renca.cl</w:t>
              </w:r>
            </w:hyperlink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401E42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indicando en el asunto o tema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, Trabajador Social. Se recibirán </w:t>
            </w:r>
            <w:proofErr w:type="spellStart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CVs</w:t>
            </w:r>
            <w:proofErr w:type="spellEnd"/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hasta el día 31 del presente mes ha dicho correo electrónico.</w:t>
            </w:r>
          </w:p>
          <w:bookmarkEnd w:id="0"/>
          <w:p w:rsidR="006166C3" w:rsidRPr="00B32C2F" w:rsidRDefault="006166C3" w:rsidP="006166C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F43E00" w:rsidRPr="00B32C2F" w:rsidRDefault="00F43E00" w:rsidP="00F43E0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2B6853" w:rsidRPr="00B32C2F" w:rsidRDefault="002B6853" w:rsidP="00195E35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32C2F" w:rsidRPr="00B32C2F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43E00" w:rsidRPr="00B32C2F" w:rsidRDefault="00F43E00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17C97" w:rsidRDefault="00A17C97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17C97" w:rsidRDefault="00A17C97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17C97" w:rsidRDefault="00A17C97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17C97" w:rsidRDefault="00A17C97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B74EDB" w:rsidRPr="00B32C2F" w:rsidRDefault="004C460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COMPETENCIAS O HABILIDADES (</w:t>
            </w:r>
            <w:r w:rsidR="00225154"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NECESARIAS PARA EL PUESTO DE TRABAJO</w:t>
            </w: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)</w:t>
            </w:r>
            <w:r w:rsidR="00225154"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:</w:t>
            </w:r>
          </w:p>
          <w:p w:rsidR="00F43E00" w:rsidRPr="00B32C2F" w:rsidRDefault="00F43E00" w:rsidP="00F43E00">
            <w:pPr>
              <w:shd w:val="clear" w:color="auto" w:fill="FFFFFF"/>
              <w:spacing w:before="450"/>
              <w:textAlignment w:val="baseline"/>
              <w:outlineLvl w:val="1"/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</w:pP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Habilidades comunicativas.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  <w:t>Proactividad.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  <w:t>Empatía.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br/>
            </w:r>
            <w:r w:rsidR="006166C3"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Capacidad de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 xml:space="preserve"> </w:t>
            </w:r>
            <w:r w:rsidR="006166C3"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>trabajo</w:t>
            </w:r>
            <w:r w:rsidRPr="00B32C2F">
              <w:rPr>
                <w:rFonts w:asciiTheme="minorHAnsi" w:hAnsiTheme="minorHAnsi"/>
                <w:color w:val="000000" w:themeColor="text1"/>
                <w:sz w:val="22"/>
                <w:szCs w:val="22"/>
                <w:lang w:val="es-CL" w:eastAsia="es-CL"/>
              </w:rPr>
              <w:t xml:space="preserve"> en equipo.</w:t>
            </w:r>
          </w:p>
        </w:tc>
      </w:tr>
    </w:tbl>
    <w:p w:rsidR="00225154" w:rsidRPr="00B32C2F" w:rsidRDefault="00225154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54056E" w:rsidRPr="00B32C2F" w:rsidRDefault="0054056E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225154" w:rsidRPr="00B32C2F" w:rsidRDefault="00225154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E034F6" w:rsidRPr="00B32C2F" w:rsidRDefault="00E034F6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01"/>
        <w:gridCol w:w="4585"/>
        <w:gridCol w:w="993"/>
      </w:tblGrid>
      <w:tr w:rsidR="00B32C2F" w:rsidRPr="00B32C2F" w:rsidTr="0054056E">
        <w:trPr>
          <w:trHeight w:val="268"/>
        </w:trPr>
        <w:tc>
          <w:tcPr>
            <w:tcW w:w="10207" w:type="dxa"/>
            <w:gridSpan w:val="4"/>
            <w:shd w:val="clear" w:color="auto" w:fill="auto"/>
          </w:tcPr>
          <w:p w:rsidR="009D0489" w:rsidRPr="00B32C2F" w:rsidRDefault="009D0489" w:rsidP="00A17C97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 xml:space="preserve">DOCUMENTOS SOICITADOS POR LA </w:t>
            </w:r>
            <w:r w:rsidR="00A17C9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ORGANIZACIÓN</w:t>
            </w:r>
          </w:p>
        </w:tc>
      </w:tr>
      <w:tr w:rsidR="00B32C2F" w:rsidRPr="00B32C2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RESIDENCIA</w:t>
            </w:r>
          </w:p>
        </w:tc>
        <w:tc>
          <w:tcPr>
            <w:tcW w:w="801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SITUACION MILITAR AL DIA</w:t>
            </w:r>
          </w:p>
        </w:tc>
        <w:tc>
          <w:tcPr>
            <w:tcW w:w="993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  <w:tr w:rsidR="00B32C2F" w:rsidRPr="00B32C2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ESTUDIO</w:t>
            </w:r>
          </w:p>
        </w:tc>
        <w:tc>
          <w:tcPr>
            <w:tcW w:w="801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PREVISION</w:t>
            </w:r>
          </w:p>
        </w:tc>
        <w:tc>
          <w:tcPr>
            <w:tcW w:w="993" w:type="dxa"/>
            <w:shd w:val="clear" w:color="auto" w:fill="auto"/>
          </w:tcPr>
          <w:p w:rsidR="009D0489" w:rsidRPr="00B32C2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32C2F" w:rsidRPr="00B32C2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CURRICULUM VITAE</w:t>
            </w:r>
          </w:p>
        </w:tc>
        <w:tc>
          <w:tcPr>
            <w:tcW w:w="801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585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LICENCIA DE CONDUCIR</w:t>
            </w:r>
          </w:p>
        </w:tc>
        <w:tc>
          <w:tcPr>
            <w:tcW w:w="993" w:type="dxa"/>
            <w:shd w:val="clear" w:color="auto" w:fill="auto"/>
          </w:tcPr>
          <w:p w:rsidR="009D0489" w:rsidRPr="00B32C2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32C2F" w:rsidRPr="00B32C2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RECOMENDACIONES</w:t>
            </w:r>
          </w:p>
        </w:tc>
        <w:tc>
          <w:tcPr>
            <w:tcW w:w="801" w:type="dxa"/>
            <w:shd w:val="clear" w:color="auto" w:fill="auto"/>
          </w:tcPr>
          <w:p w:rsidR="009D0489" w:rsidRPr="00B32C2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CERTIFICADO DE ANTECEDENTES</w:t>
            </w:r>
          </w:p>
        </w:tc>
        <w:tc>
          <w:tcPr>
            <w:tcW w:w="993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  <w:tr w:rsidR="00B32C2F" w:rsidRPr="00B32C2F" w:rsidTr="0054056E">
        <w:trPr>
          <w:trHeight w:val="268"/>
        </w:trPr>
        <w:tc>
          <w:tcPr>
            <w:tcW w:w="3828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OTRO</w:t>
            </w:r>
          </w:p>
        </w:tc>
        <w:tc>
          <w:tcPr>
            <w:tcW w:w="801" w:type="dxa"/>
            <w:shd w:val="clear" w:color="auto" w:fill="auto"/>
          </w:tcPr>
          <w:p w:rsidR="009D0489" w:rsidRPr="00B32C2F" w:rsidRDefault="009D0489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shd w:val="clear" w:color="auto" w:fill="auto"/>
          </w:tcPr>
          <w:p w:rsidR="009D0489" w:rsidRPr="00B32C2F" w:rsidRDefault="00225154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CEDULA DE IDENTIDAD</w:t>
            </w:r>
          </w:p>
        </w:tc>
        <w:tc>
          <w:tcPr>
            <w:tcW w:w="993" w:type="dxa"/>
            <w:shd w:val="clear" w:color="auto" w:fill="auto"/>
          </w:tcPr>
          <w:p w:rsidR="009D0489" w:rsidRPr="00B32C2F" w:rsidRDefault="006166C3" w:rsidP="00162188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32C2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B81599" w:rsidRPr="00B32C2F" w:rsidRDefault="00B81599" w:rsidP="007464C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u w:val="single"/>
        </w:rPr>
      </w:pPr>
    </w:p>
    <w:sectPr w:rsidR="00B81599" w:rsidRPr="00B32C2F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58" w:rsidRDefault="00A97358" w:rsidP="007464C5">
      <w:r>
        <w:separator/>
      </w:r>
    </w:p>
  </w:endnote>
  <w:endnote w:type="continuationSeparator" w:id="0">
    <w:p w:rsidR="00A97358" w:rsidRDefault="00A97358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Pr="005E0EDB" w:rsidRDefault="007464C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58" w:rsidRDefault="00A97358" w:rsidP="007464C5">
      <w:r>
        <w:separator/>
      </w:r>
    </w:p>
  </w:footnote>
  <w:footnote w:type="continuationSeparator" w:id="0">
    <w:p w:rsidR="00A97358" w:rsidRDefault="00A97358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C5" w:rsidRDefault="00195E3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4C5">
      <w:rPr>
        <w:b/>
        <w:sz w:val="20"/>
        <w:szCs w:val="20"/>
      </w:rPr>
      <w:tab/>
    </w:r>
    <w:r w:rsidR="007464C5">
      <w:rPr>
        <w:b/>
        <w:sz w:val="20"/>
        <w:szCs w:val="20"/>
      </w:rPr>
      <w:tab/>
    </w:r>
    <w:r w:rsidR="007464C5">
      <w:rPr>
        <w:b/>
        <w:sz w:val="20"/>
        <w:szCs w:val="20"/>
      </w:rPr>
      <w:tab/>
    </w:r>
  </w:p>
  <w:p w:rsidR="007464C5" w:rsidRPr="002B6853" w:rsidRDefault="00195E35" w:rsidP="007464C5">
    <w:pPr>
      <w:tabs>
        <w:tab w:val="left" w:pos="6660"/>
        <w:tab w:val="left" w:pos="7200"/>
      </w:tabs>
      <w:ind w:left="75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2"/>
        <w:szCs w:val="20"/>
      </w:rPr>
      <w:t xml:space="preserve">                            </w:t>
    </w:r>
    <w:r w:rsidR="007464C5"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464C5" w:rsidRPr="002B6853" w:rsidRDefault="00195E35" w:rsidP="007464C5">
    <w:pPr>
      <w:ind w:left="750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 xml:space="preserve">                            </w:t>
    </w:r>
    <w:r w:rsidR="002B6853">
      <w:rPr>
        <w:rFonts w:asciiTheme="minorHAnsi" w:hAnsiTheme="minorHAnsi" w:cstheme="minorHAnsi"/>
        <w:b/>
        <w:sz w:val="20"/>
        <w:szCs w:val="20"/>
      </w:rPr>
      <w:tab/>
    </w:r>
    <w:r w:rsidR="007464C5" w:rsidRPr="002B6853">
      <w:rPr>
        <w:rFonts w:asciiTheme="minorHAnsi" w:hAnsiTheme="minorHAnsi" w:cstheme="minorHAnsi"/>
        <w:b/>
        <w:sz w:val="20"/>
        <w:szCs w:val="20"/>
      </w:rPr>
      <w:t>DEPARTAMENTO DE DESARROLLO ECONOMICO LOCAL</w:t>
    </w:r>
  </w:p>
  <w:p w:rsidR="007464C5" w:rsidRPr="002B6853" w:rsidRDefault="007464C5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</w:t>
    </w:r>
    <w:r w:rsidR="000E2801" w:rsidRPr="002B6853">
      <w:rPr>
        <w:rFonts w:asciiTheme="minorHAnsi" w:hAnsiTheme="minorHAnsi" w:cstheme="minorHAnsi"/>
        <w:b/>
        <w:sz w:val="20"/>
        <w:szCs w:val="20"/>
      </w:rPr>
      <w:t>FICI</w:t>
    </w:r>
    <w:r w:rsidRPr="002B6853">
      <w:rPr>
        <w:rFonts w:asciiTheme="minorHAnsi" w:hAnsiTheme="minorHAnsi" w:cstheme="minorHAnsi"/>
        <w:b/>
        <w:sz w:val="20"/>
        <w:szCs w:val="20"/>
      </w:rPr>
      <w:t xml:space="preserve">NA </w:t>
    </w:r>
    <w:r w:rsidR="005E0EDB" w:rsidRPr="002B6853">
      <w:rPr>
        <w:rFonts w:asciiTheme="minorHAnsi" w:hAnsiTheme="minorHAnsi" w:cstheme="minorHAnsi"/>
        <w:b/>
        <w:sz w:val="20"/>
        <w:szCs w:val="20"/>
      </w:rPr>
      <w:t>MUNICIPAL DE INFORMACION 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EE"/>
    <w:multiLevelType w:val="hybridMultilevel"/>
    <w:tmpl w:val="1C58A7B0"/>
    <w:lvl w:ilvl="0" w:tplc="29C6FB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30AF"/>
    <w:multiLevelType w:val="hybridMultilevel"/>
    <w:tmpl w:val="6D3289E6"/>
    <w:lvl w:ilvl="0" w:tplc="F200A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D10"/>
    <w:multiLevelType w:val="hybridMultilevel"/>
    <w:tmpl w:val="90D8366C"/>
    <w:lvl w:ilvl="0" w:tplc="B9C2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B"/>
    <w:rsid w:val="000E2801"/>
    <w:rsid w:val="00162188"/>
    <w:rsid w:val="00195CA8"/>
    <w:rsid w:val="00195E35"/>
    <w:rsid w:val="00203A8B"/>
    <w:rsid w:val="00225154"/>
    <w:rsid w:val="002B0F1E"/>
    <w:rsid w:val="002B6853"/>
    <w:rsid w:val="003A48E1"/>
    <w:rsid w:val="00471A24"/>
    <w:rsid w:val="004B7CC2"/>
    <w:rsid w:val="004C4603"/>
    <w:rsid w:val="004F6644"/>
    <w:rsid w:val="00536E7C"/>
    <w:rsid w:val="0054056E"/>
    <w:rsid w:val="005522CD"/>
    <w:rsid w:val="00586E4C"/>
    <w:rsid w:val="005E0EDB"/>
    <w:rsid w:val="006166C3"/>
    <w:rsid w:val="006D2A0E"/>
    <w:rsid w:val="006E1F7D"/>
    <w:rsid w:val="007464C5"/>
    <w:rsid w:val="007C153C"/>
    <w:rsid w:val="007F6EAA"/>
    <w:rsid w:val="00834EA6"/>
    <w:rsid w:val="00884747"/>
    <w:rsid w:val="009B0A14"/>
    <w:rsid w:val="009B0F11"/>
    <w:rsid w:val="009B2AAD"/>
    <w:rsid w:val="009D0489"/>
    <w:rsid w:val="009D0FE0"/>
    <w:rsid w:val="00A17C97"/>
    <w:rsid w:val="00A96FD3"/>
    <w:rsid w:val="00A97358"/>
    <w:rsid w:val="00B32C2F"/>
    <w:rsid w:val="00B42C19"/>
    <w:rsid w:val="00B74EDB"/>
    <w:rsid w:val="00B81599"/>
    <w:rsid w:val="00BA29E2"/>
    <w:rsid w:val="00C40265"/>
    <w:rsid w:val="00C540A4"/>
    <w:rsid w:val="00C77DB1"/>
    <w:rsid w:val="00C948DA"/>
    <w:rsid w:val="00CA639A"/>
    <w:rsid w:val="00D1203F"/>
    <w:rsid w:val="00D538E4"/>
    <w:rsid w:val="00D6769B"/>
    <w:rsid w:val="00D82D50"/>
    <w:rsid w:val="00E034F6"/>
    <w:rsid w:val="00E67E36"/>
    <w:rsid w:val="00E93E2B"/>
    <w:rsid w:val="00EA42A5"/>
    <w:rsid w:val="00F43E00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6C9242-FB7F-4C77-B40E-FD97BA2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A4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F43E00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43E00"/>
    <w:rPr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Windows XP Titan Ultimate Edition</Company>
  <LinksUpToDate>false</LinksUpToDate>
  <CharactersWithSpaces>3264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Piera</cp:lastModifiedBy>
  <cp:revision>2</cp:revision>
  <cp:lastPrinted>2017-04-11T20:22:00Z</cp:lastPrinted>
  <dcterms:created xsi:type="dcterms:W3CDTF">2017-07-06T20:58:00Z</dcterms:created>
  <dcterms:modified xsi:type="dcterms:W3CDTF">2017-07-06T20:58:00Z</dcterms:modified>
</cp:coreProperties>
</file>